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  <w:tab w:val="left" w:leader="none" w:pos="2184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1f497d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1f497d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1f497d"/>
          <w:sz w:val="30"/>
          <w:szCs w:val="30"/>
          <w:u w:val="single"/>
          <w:rtl w:val="0"/>
        </w:rPr>
        <w:t xml:space="preserve">17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1f497d"/>
          <w:sz w:val="30"/>
          <w:szCs w:val="30"/>
          <w:u w:val="single"/>
          <w:shd w:fill="auto" w:val="clear"/>
          <w:vertAlign w:val="superscript"/>
          <w:rtl w:val="0"/>
        </w:rPr>
        <w:t xml:space="preserve"> th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1f497d"/>
          <w:sz w:val="30"/>
          <w:szCs w:val="30"/>
          <w:u w:val="single"/>
          <w:shd w:fill="auto" w:val="clear"/>
          <w:vertAlign w:val="baseline"/>
          <w:rtl w:val="0"/>
        </w:rPr>
        <w:t xml:space="preserve"> International Training Seminar in Child &amp; Adolescent Psychiatry</w:t>
      </w:r>
      <w:r w:rsidDel="00000000" w:rsidR="00000000" w:rsidRPr="00000000">
        <w:rPr>
          <w:rFonts w:ascii="Cambria" w:cs="Cambria" w:eastAsia="Cambria" w:hAnsi="Cambria"/>
          <w:b w:val="1"/>
          <w:color w:val="1f497d"/>
          <w:sz w:val="30"/>
          <w:szCs w:val="30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1f497d"/>
          <w:sz w:val="26"/>
          <w:szCs w:val="26"/>
          <w:u w:val="singl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  <w:rtl w:val="0"/>
        </w:rPr>
        <w:t xml:space="preserve">Rom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1f497d"/>
          <w:sz w:val="28"/>
          <w:szCs w:val="28"/>
          <w:u w:val="single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  <w:rtl w:val="0"/>
        </w:rPr>
        <w:t xml:space="preserve"> (Italy)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1"/>
          <w:color w:val="1f497d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76" w:lineRule="auto"/>
        <w:jc w:val="center"/>
        <w:rPr>
          <w:rFonts w:ascii="Cambria" w:cs="Cambria" w:eastAsia="Cambria" w:hAnsi="Cambria"/>
          <w:i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60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Surname: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60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Date of birth: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60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Home Institution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Address of Institution: 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Department: </w:t>
      </w:r>
    </w:p>
    <w:p w:rsidR="00000000" w:rsidDel="00000000" w:rsidP="00000000" w:rsidRDefault="00000000" w:rsidRPr="00000000" w14:paraId="00000011">
      <w:pPr>
        <w:ind w:firstLine="60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Applicant's 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Email Address: 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Mobile phone no: </w:t>
      </w:r>
    </w:p>
    <w:p w:rsidR="00000000" w:rsidDel="00000000" w:rsidP="00000000" w:rsidRDefault="00000000" w:rsidRPr="00000000" w14:paraId="00000015">
      <w:pPr>
        <w:ind w:firstLine="60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Nominating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60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Academic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Please give details of course/s undertaken, relevant education and other qualifications obtained that are relevant for the project. 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 xml:space="preserve">(1) Undergraduate 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University: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Type of Degree: 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From/To: 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Qualifications and grades obtained (GPA): 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 xml:space="preserve">(2) Postgraduate*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University: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Type of Degree: 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From/To: 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Qualifications and grades obtained (GPA):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* It is mandatory to be at least enrolled in a postgraduate course or within one or two years before finishing your course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Professional/ Research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Please briefly describe the professional/research experience undertaken that is relevant to the field of the project. 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Name of institution/company/agency: 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Department: 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Thesis to obtain the degree: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60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Reference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Please supply the name of your present or most recent referee. Please give name, job titles, email address and relationship to you: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Job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Institution (and Department)/Company: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Email Address: 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Relationship to you: 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60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List of latest and current research activities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(e.g. Presentations, Conferences etc.)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Date of meeting: </w:t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Location: 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Abstract: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Language used:</w:t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Website (if available)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993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993"/>
        </w:tabs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Ability to listen, speak, read, write and </w:t>
      </w: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 xml:space="preserve">present your work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in English [ ] Yes [  ] No</w:t>
      </w:r>
    </w:p>
    <w:p w:rsidR="00000000" w:rsidDel="00000000" w:rsidP="00000000" w:rsidRDefault="00000000" w:rsidRPr="00000000" w14:paraId="00000049">
      <w:pPr>
        <w:ind w:firstLine="60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Academic career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Please briefly outline the field and type of research carried out through your academic experience (1 para).</w:t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600" w:firstLine="0"/>
        <w:rPr>
          <w:rFonts w:ascii="Cambria" w:cs="Cambria" w:eastAsia="Cambria" w:hAnsi="Cambria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5882"/>
        </w:tabs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Research statement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993"/>
        </w:tabs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Discuss your commitment to research in child and adolescent psychiatry and/or developmental psychopathology (1 para)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mbria" w:cs="Cambria" w:eastAsia="Cambria" w:hAnsi="Cambria"/>
          <w:i w:val="1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Provide an abstract/description of a current or planned research project that you will share with your colleagues while attending the training seminar (Max 2 pages). </w:t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mbria" w:cs="Cambria" w:eastAsia="Cambria" w:hAnsi="Cambria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Commitment statement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 promise to attend the whole research seminar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. I will attend all sessions (morning to evening) every day. I will present and discuss my work at the mentoring sessions and during the Final Day Research Presentations.  I will actively take part to the discussions with my colleagues during the seminar.</w:t>
      </w:r>
    </w:p>
    <w:p w:rsidR="00000000" w:rsidDel="00000000" w:rsidP="00000000" w:rsidRDefault="00000000" w:rsidRPr="00000000" w14:paraId="0000005C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 certify that the information provided on this application is accurate. I understand that withholding of information or giving false information will result in a refusal to take part to the project or in disciplinary action</w:t>
      </w:r>
    </w:p>
    <w:p w:rsidR="00000000" w:rsidDel="00000000" w:rsidP="00000000" w:rsidRDefault="00000000" w:rsidRPr="00000000" w14:paraId="0000005E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60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Printed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Date of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993"/>
        </w:tabs>
        <w:rPr>
          <w:rFonts w:ascii="Cambria" w:cs="Cambria" w:eastAsia="Cambria" w:hAnsi="Cambria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Please provide separately an official letter signed by a supervisor to confirm your commitment as researcher in child and adolescent, including a statement of your relationship (duration of time and work together).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Your supervisor can also be your referee.</w:t>
      </w: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Fill and save your application form in PDF format. Rename it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20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23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-TS-</w:t>
      </w: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yoursurname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and send it to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: </w:t>
      </w: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0000ff"/>
            <w:u w:val="single"/>
            <w:vertAlign w:val="baseline"/>
            <w:rtl w:val="0"/>
          </w:rPr>
          <w:t xml:space="preserve">info@fondazionechild.it</w:t>
        </w:r>
      </w:hyperlink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by the 26th of June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center" w:leader="none" w:pos="5457"/>
        </w:tabs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</w:t>
        <w:tab/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974" w:left="567" w:right="707" w:header="56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1346200" cy="109029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6200" cy="10902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hAnsi="Symbol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.predefinitoparagrafo">
    <w:name w:val="WW-Car. predefinito paragrafo"/>
    <w:next w:val="WW-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overflowPunct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overflowPunct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Caption1">
    <w:name w:val="Caption1"/>
    <w:basedOn w:val="Normal"/>
    <w:next w:val="Caption1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Encabezado">
    <w:name w:val="Encabezado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kern w:val="1"/>
      <w:position w:val="-1"/>
      <w:sz w:val="28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"/>
    <w:next w:val="Didascalia1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0"/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western">
    <w:name w:val="western"/>
    <w:basedOn w:val="Normal"/>
    <w:next w:val="western"/>
    <w:autoRedefine w:val="0"/>
    <w:hidden w:val="0"/>
    <w:qFormat w:val="0"/>
    <w:pPr>
      <w:widowControl w:val="0"/>
      <w:suppressAutoHyphens w:val="0"/>
      <w:overflowPunct w:val="0"/>
      <w:autoSpaceDE w:val="0"/>
      <w:spacing w:after="0" w:before="28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w w:val="100"/>
      <w:kern w:val="1"/>
      <w:position w:val="-1"/>
      <w:sz w:val="36"/>
      <w:effect w:val="none"/>
      <w:vertAlign w:val="baseline"/>
      <w:cs w:val="0"/>
      <w:em w:val="none"/>
      <w:lang w:bidi="ar-SA" w:eastAsia="ar-SA" w:val="it-IT"/>
    </w:rPr>
  </w:style>
  <w:style w:type="paragraph" w:styleId="WW-Default">
    <w:name w:val="WW-Default"/>
    <w:next w:val="WW-Default"/>
    <w:autoRedefine w:val="0"/>
    <w:hidden w:val="0"/>
    <w:qFormat w:val="0"/>
    <w:pPr>
      <w:widowControl w:val="0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Helvetica" w:eastAsia="Arial" w:hAnsi="Helvetica"/>
      <w:color w:val="000000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tabs>
        <w:tab w:val="center" w:leader="none" w:pos="4819"/>
        <w:tab w:val="right" w:leader="none" w:pos="9638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overflowPunct w:val="1"/>
      <w:autoSpaceDE w:val="1"/>
      <w:spacing w:after="100" w:before="100" w:line="1" w:lineRule="atLeast"/>
      <w:ind w:leftChars="-1" w:rightChars="0" w:firstLineChars="-1"/>
      <w:textDirection w:val="btLr"/>
      <w:textAlignment w:val="auto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Framecontents">
    <w:name w:val="Frame contents"/>
    <w:basedOn w:val="Textoindependiente"/>
    <w:next w:val="Framecontents"/>
    <w:autoRedefine w:val="0"/>
    <w:hidden w:val="0"/>
    <w:qFormat w:val="0"/>
    <w:pPr>
      <w:widowControl w:val="0"/>
      <w:suppressAutoHyphens w:val="0"/>
      <w:overflowPunct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Cuadrículamedia1-Énfasis2">
    <w:name w:val="Cuadrícula media 1 - Énfasis 2"/>
    <w:basedOn w:val="Normal"/>
    <w:next w:val="Cuadrículamedia1-Énfasis2"/>
    <w:autoRedefine w:val="0"/>
    <w:hidden w:val="0"/>
    <w:qFormat w:val="0"/>
    <w:pPr>
      <w:widowControl w:val="0"/>
      <w:suppressAutoHyphens w:val="0"/>
      <w:overflowPunct w:val="0"/>
      <w:autoSpaceDE w:val="0"/>
      <w:spacing w:line="1" w:lineRule="atLeast"/>
      <w:ind w:left="708"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next w:val="Númerodepá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fondazionechild.it" TargetMode="Externa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FQBbNS5e22ZYZQBbKdeZ3zglsg==">AMUW2mW945RGzNlQztjq2HjUkKOOQ2D2LGIU/r6Tgv4g68k/iAeffg/GfA1MwZJ2YcmGSSAUouVB27I/Ia8xmvozm/4WHL9hL04Nz9rUpBYQ3sxdPDs8rb0=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2022-11-22T18:43:00Z</dcterms:created>
  <dc:creator>Fondazione  Child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